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E889B6"/>
    <w:p w14:paraId="2CC0D4E8">
      <w:pPr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呈：</w:t>
      </w:r>
    </w:p>
    <w:p w14:paraId="06A2E307">
      <w:pPr>
        <w:rPr>
          <w:sz w:val="72"/>
          <w:szCs w:val="72"/>
        </w:rPr>
      </w:pPr>
    </w:p>
    <w:p w14:paraId="6973036A">
      <w:pPr>
        <w:jc w:val="center"/>
        <w:rPr>
          <w:rFonts w:hint="eastAsia" w:eastAsiaTheme="minorEastAsia"/>
          <w:b/>
          <w:bCs/>
          <w:sz w:val="56"/>
          <w:szCs w:val="56"/>
          <w:lang w:eastAsia="zh-CN"/>
        </w:rPr>
      </w:pPr>
      <w:r>
        <w:rPr>
          <w:rFonts w:hint="eastAsia"/>
          <w:b/>
          <w:bCs/>
          <w:sz w:val="56"/>
          <w:szCs w:val="56"/>
          <w:lang w:val="en-US" w:eastAsia="zh-CN"/>
        </w:rPr>
        <w:t>成都市第五人民医院</w:t>
      </w:r>
    </w:p>
    <w:p w14:paraId="0A30C88C">
      <w:pPr>
        <w:jc w:val="center"/>
        <w:rPr>
          <w:rFonts w:hint="eastAsia"/>
          <w:b/>
          <w:bCs/>
          <w:sz w:val="56"/>
          <w:szCs w:val="56"/>
          <w:lang w:val="en-US" w:eastAsia="zh-CN"/>
        </w:rPr>
      </w:pPr>
      <w:r>
        <w:rPr>
          <w:rFonts w:hint="eastAsia"/>
          <w:b/>
          <w:bCs/>
          <w:sz w:val="56"/>
          <w:szCs w:val="56"/>
          <w:lang w:val="en-US" w:eastAsia="zh-CN"/>
        </w:rPr>
        <w:t xml:space="preserve"> </w:t>
      </w:r>
    </w:p>
    <w:p w14:paraId="3CB7B12D">
      <w:pPr>
        <w:jc w:val="center"/>
        <w:rPr>
          <w:rFonts w:hint="eastAsia"/>
          <w:b/>
          <w:bCs/>
          <w:sz w:val="56"/>
          <w:szCs w:val="56"/>
          <w:lang w:val="en-US" w:eastAsia="zh-CN"/>
        </w:rPr>
      </w:pPr>
      <w:r>
        <w:rPr>
          <w:rFonts w:hint="eastAsia"/>
          <w:b/>
          <w:bCs/>
          <w:sz w:val="56"/>
          <w:szCs w:val="56"/>
          <w:lang w:val="en-US" w:eastAsia="zh-CN"/>
        </w:rPr>
        <w:t>通用办公设备市场调研</w:t>
      </w:r>
    </w:p>
    <w:p w14:paraId="0C5CA228">
      <w:pPr>
        <w:jc w:val="center"/>
        <w:rPr>
          <w:rFonts w:hint="eastAsia"/>
          <w:b/>
          <w:bCs/>
          <w:sz w:val="56"/>
          <w:szCs w:val="56"/>
          <w:lang w:val="en-US" w:eastAsia="zh-CN"/>
        </w:rPr>
      </w:pPr>
      <w:r>
        <w:rPr>
          <w:rFonts w:hint="eastAsia"/>
          <w:b/>
          <w:bCs/>
          <w:sz w:val="56"/>
          <w:szCs w:val="56"/>
          <w:lang w:val="en-US" w:eastAsia="zh-CN"/>
        </w:rPr>
        <w:t>[2025-第四季度]文件</w:t>
      </w:r>
    </w:p>
    <w:p w14:paraId="2A12DEC5">
      <w:pPr>
        <w:jc w:val="center"/>
        <w:rPr>
          <w:b/>
          <w:bCs/>
          <w:sz w:val="72"/>
          <w:szCs w:val="72"/>
        </w:rPr>
      </w:pPr>
      <w:bookmarkStart w:id="0" w:name="_GoBack"/>
      <w:bookmarkEnd w:id="0"/>
    </w:p>
    <w:p w14:paraId="4A0FF279">
      <w:pPr>
        <w:spacing w:line="1200" w:lineRule="exact"/>
        <w:ind w:firstLine="442" w:firstLineChars="100"/>
        <w:jc w:val="left"/>
        <w:rPr>
          <w:rFonts w:hint="eastAsia" w:eastAsiaTheme="minorEastAsia"/>
          <w:b/>
          <w:bCs/>
          <w:sz w:val="24"/>
          <w:szCs w:val="24"/>
          <w:u w:val="single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调研</w:t>
      </w:r>
      <w:r>
        <w:rPr>
          <w:rFonts w:hint="eastAsia"/>
          <w:b/>
          <w:bCs/>
          <w:sz w:val="44"/>
          <w:szCs w:val="44"/>
        </w:rPr>
        <w:t>序号：</w:t>
      </w:r>
      <w:r>
        <w:rPr>
          <w:rFonts w:hint="eastAsia"/>
          <w:b/>
          <w:bCs/>
          <w:sz w:val="44"/>
          <w:szCs w:val="44"/>
          <w:lang w:val="en-US" w:eastAsia="zh-CN"/>
        </w:rPr>
        <w:t>/</w:t>
      </w:r>
    </w:p>
    <w:p w14:paraId="2A7A27A7">
      <w:pPr>
        <w:spacing w:line="1200" w:lineRule="exact"/>
        <w:ind w:firstLine="442" w:firstLineChars="100"/>
        <w:jc w:val="left"/>
        <w:rPr>
          <w:rFonts w:hint="eastAsia"/>
          <w:b/>
          <w:bCs/>
          <w:color w:val="000000" w:themeColor="text1"/>
          <w:sz w:val="44"/>
          <w:szCs w:val="44"/>
        </w:rPr>
      </w:pPr>
      <w:r>
        <w:rPr>
          <w:rFonts w:hint="eastAsia"/>
          <w:b/>
          <w:bCs/>
          <w:color w:val="000000" w:themeColor="text1"/>
          <w:sz w:val="44"/>
          <w:szCs w:val="44"/>
        </w:rPr>
        <w:t>生产厂家及电话：</w:t>
      </w:r>
    </w:p>
    <w:p w14:paraId="15F80A1E">
      <w:pPr>
        <w:spacing w:line="1200" w:lineRule="exact"/>
        <w:ind w:firstLine="442" w:firstLineChars="100"/>
        <w:jc w:val="left"/>
        <w:rPr>
          <w:rFonts w:hint="eastAsia" w:eastAsiaTheme="minor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供应商：</w:t>
      </w:r>
    </w:p>
    <w:p w14:paraId="57B40EA5">
      <w:pPr>
        <w:spacing w:line="1200" w:lineRule="exact"/>
        <w:ind w:firstLine="442" w:firstLineChars="100"/>
        <w:jc w:val="left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联系人员：</w:t>
      </w:r>
    </w:p>
    <w:p w14:paraId="66A36B50">
      <w:pPr>
        <w:spacing w:line="1200" w:lineRule="exact"/>
        <w:ind w:firstLine="442" w:firstLineChars="100"/>
        <w:jc w:val="left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联系电话：</w:t>
      </w:r>
    </w:p>
    <w:p w14:paraId="3F330318">
      <w:pPr>
        <w:jc w:val="left"/>
        <w:rPr>
          <w:b/>
          <w:bCs/>
          <w:sz w:val="52"/>
          <w:szCs w:val="5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k2MjMxMGQyODAyNmQ0ZTBlMmUxNzRmZTNhZjFiZTYifQ=="/>
  </w:docVars>
  <w:rsids>
    <w:rsidRoot w:val="00C155E8"/>
    <w:rsid w:val="00071C05"/>
    <w:rsid w:val="00322276"/>
    <w:rsid w:val="00780C8D"/>
    <w:rsid w:val="00874AB2"/>
    <w:rsid w:val="009A1636"/>
    <w:rsid w:val="00C155E8"/>
    <w:rsid w:val="00EC2E78"/>
    <w:rsid w:val="028F7450"/>
    <w:rsid w:val="033574B8"/>
    <w:rsid w:val="037A1799"/>
    <w:rsid w:val="05740575"/>
    <w:rsid w:val="05BB41FB"/>
    <w:rsid w:val="05D85B24"/>
    <w:rsid w:val="06E1563F"/>
    <w:rsid w:val="06E44F1D"/>
    <w:rsid w:val="078B38AE"/>
    <w:rsid w:val="07E638EC"/>
    <w:rsid w:val="083B3BF5"/>
    <w:rsid w:val="09851239"/>
    <w:rsid w:val="0E66333E"/>
    <w:rsid w:val="0EC31A55"/>
    <w:rsid w:val="0FB66099"/>
    <w:rsid w:val="11FE63FF"/>
    <w:rsid w:val="14D40AA5"/>
    <w:rsid w:val="150A2ACC"/>
    <w:rsid w:val="15405FF0"/>
    <w:rsid w:val="1573398E"/>
    <w:rsid w:val="15B24F92"/>
    <w:rsid w:val="16026D3B"/>
    <w:rsid w:val="17B30D68"/>
    <w:rsid w:val="19E86394"/>
    <w:rsid w:val="1CA11F3D"/>
    <w:rsid w:val="1CB57029"/>
    <w:rsid w:val="1D894E59"/>
    <w:rsid w:val="1E083117"/>
    <w:rsid w:val="1EA136D2"/>
    <w:rsid w:val="1FBC65D2"/>
    <w:rsid w:val="20B60081"/>
    <w:rsid w:val="229C2325"/>
    <w:rsid w:val="23297FCC"/>
    <w:rsid w:val="26D006A3"/>
    <w:rsid w:val="26D632CA"/>
    <w:rsid w:val="285210B0"/>
    <w:rsid w:val="28A94DF9"/>
    <w:rsid w:val="28B3316A"/>
    <w:rsid w:val="294C46BC"/>
    <w:rsid w:val="2B2C5088"/>
    <w:rsid w:val="2C1355B6"/>
    <w:rsid w:val="2D2D0420"/>
    <w:rsid w:val="2DA56DA8"/>
    <w:rsid w:val="2DA769AE"/>
    <w:rsid w:val="2FCB5161"/>
    <w:rsid w:val="312928CC"/>
    <w:rsid w:val="318640F7"/>
    <w:rsid w:val="3479740F"/>
    <w:rsid w:val="35EB4382"/>
    <w:rsid w:val="39C3429B"/>
    <w:rsid w:val="39D51705"/>
    <w:rsid w:val="3C446AD6"/>
    <w:rsid w:val="3C945FA9"/>
    <w:rsid w:val="3CB27EE8"/>
    <w:rsid w:val="3EF13364"/>
    <w:rsid w:val="404221AA"/>
    <w:rsid w:val="410A1F26"/>
    <w:rsid w:val="41FE0EFB"/>
    <w:rsid w:val="4487161C"/>
    <w:rsid w:val="45B312E8"/>
    <w:rsid w:val="46493189"/>
    <w:rsid w:val="474214B4"/>
    <w:rsid w:val="47C63358"/>
    <w:rsid w:val="48B90877"/>
    <w:rsid w:val="49AD0474"/>
    <w:rsid w:val="49DE08F1"/>
    <w:rsid w:val="4A9F0863"/>
    <w:rsid w:val="4AEC041B"/>
    <w:rsid w:val="4BF40744"/>
    <w:rsid w:val="53835B8B"/>
    <w:rsid w:val="54313720"/>
    <w:rsid w:val="544B228C"/>
    <w:rsid w:val="58841449"/>
    <w:rsid w:val="5CCA3801"/>
    <w:rsid w:val="5EA00E96"/>
    <w:rsid w:val="5F011E0E"/>
    <w:rsid w:val="611A7062"/>
    <w:rsid w:val="630A41BD"/>
    <w:rsid w:val="677F3F3A"/>
    <w:rsid w:val="6C9F04C1"/>
    <w:rsid w:val="6D444DFE"/>
    <w:rsid w:val="6DA26366"/>
    <w:rsid w:val="6DE57D58"/>
    <w:rsid w:val="6EFC18BA"/>
    <w:rsid w:val="6F034354"/>
    <w:rsid w:val="6F7D2AC7"/>
    <w:rsid w:val="70506E0C"/>
    <w:rsid w:val="70DD19EB"/>
    <w:rsid w:val="71773EEC"/>
    <w:rsid w:val="71AD4FE6"/>
    <w:rsid w:val="74325F7A"/>
    <w:rsid w:val="745008C7"/>
    <w:rsid w:val="793A5239"/>
    <w:rsid w:val="7ABA53F6"/>
    <w:rsid w:val="7BF077F7"/>
    <w:rsid w:val="7D057A3F"/>
    <w:rsid w:val="7FE95F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57</Words>
  <Characters>62</Characters>
  <Lines>1</Lines>
  <Paragraphs>1</Paragraphs>
  <TotalTime>0</TotalTime>
  <ScaleCrop>false</ScaleCrop>
  <LinksUpToDate>false</LinksUpToDate>
  <CharactersWithSpaces>63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Admin</cp:lastModifiedBy>
  <dcterms:modified xsi:type="dcterms:W3CDTF">2025-11-18T08:12:21Z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46C06DADFDAB45989793E9E87AC09EF4</vt:lpwstr>
  </property>
  <property fmtid="{D5CDD505-2E9C-101B-9397-08002B2CF9AE}" pid="4" name="KSOTemplateDocerSaveRecord">
    <vt:lpwstr>eyJoZGlkIjoiMDA2YjAwNmRlYzhjZDk3OGNlMzFkZTkzOWY2ZDhmMjgiLCJ1c2VySWQiOiIxNjU1MTcxOTYxIn0=</vt:lpwstr>
  </property>
</Properties>
</file>