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7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</w:p>
    <w:p w14:paraId="76D6CBE0">
      <w:pPr>
        <w:keepNext w:val="0"/>
        <w:keepLines w:val="0"/>
        <w:pageBreakBefore w:val="0"/>
        <w:tabs>
          <w:tab w:val="left" w:pos="3819"/>
          <w:tab w:val="center" w:pos="4204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</w:pPr>
    </w:p>
    <w:p w14:paraId="73826FE8">
      <w:pPr>
        <w:keepNext w:val="0"/>
        <w:keepLines w:val="0"/>
        <w:pageBreakBefore w:val="0"/>
        <w:tabs>
          <w:tab w:val="left" w:pos="3819"/>
          <w:tab w:val="center" w:pos="4204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</w:pPr>
    </w:p>
    <w:p w14:paraId="4BAAB65A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5003AD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川渝医院采购联盟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项目组</w:t>
      </w:r>
    </w:p>
    <w:p w14:paraId="7A439F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医疗设备集中市场调研第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批</w:t>
      </w:r>
    </w:p>
    <w:p w14:paraId="638751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（组织单位:成都市第五人民医院）</w:t>
      </w:r>
    </w:p>
    <w:p w14:paraId="4ED4C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(项目编号：LC-202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6-05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13E66F8A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52"/>
          <w:szCs w:val="52"/>
        </w:rPr>
      </w:pPr>
    </w:p>
    <w:p w14:paraId="605361E9">
      <w:pPr>
        <w:keepNext w:val="0"/>
        <w:keepLines w:val="0"/>
        <w:pageBreakBefore w:val="0"/>
        <w:widowControl w:val="0"/>
        <w:tabs>
          <w:tab w:val="left" w:pos="3819"/>
          <w:tab w:val="center" w:pos="4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480" w:lineRule="auto"/>
        <w:ind w:firstLine="0"/>
        <w:jc w:val="center"/>
        <w:textAlignment w:val="auto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75B00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480" w:lineRule="auto"/>
        <w:ind w:firstLine="0"/>
        <w:textAlignment w:val="auto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生产厂家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或供应商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>（加盖公章）</w:t>
      </w:r>
    </w:p>
    <w:p w14:paraId="31E87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480" w:lineRule="auto"/>
        <w:ind w:firstLine="0"/>
        <w:textAlignment w:val="auto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787481811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787481811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2AE89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480" w:lineRule="auto"/>
        <w:ind w:firstLine="0"/>
        <w:textAlignment w:val="auto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1E4FD423">
      <w:pPr>
        <w:pStyle w:val="4"/>
        <w:rPr>
          <w:rFonts w:ascii="宋体" w:hAnsi="宋体"/>
          <w:b/>
          <w:color w:val="000000"/>
          <w:sz w:val="32"/>
          <w:szCs w:val="32"/>
        </w:rPr>
      </w:pPr>
    </w:p>
    <w:p w14:paraId="4B0B023C">
      <w:pPr>
        <w:rPr>
          <w:rFonts w:ascii="宋体" w:hAnsi="宋体"/>
          <w:b/>
          <w:color w:val="000000"/>
          <w:sz w:val="32"/>
          <w:szCs w:val="32"/>
        </w:rPr>
      </w:pPr>
    </w:p>
    <w:p w14:paraId="48B86A00">
      <w:pPr>
        <w:pStyle w:val="4"/>
        <w:jc w:val="center"/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年   月   日</w:t>
      </w:r>
    </w:p>
    <w:p w14:paraId="463336BF">
      <w:pPr>
        <w:rPr>
          <w:rFonts w:hint="default"/>
          <w:lang w:val="en-US" w:eastAsia="zh-CN"/>
        </w:rPr>
      </w:pPr>
    </w:p>
    <w:sdt>
      <w:sdtPr>
        <w:rPr>
          <w:rFonts w:hint="eastAsia" w:ascii="方正仿宋_GB2312" w:hAnsi="方正仿宋_GB2312" w:eastAsia="方正仿宋_GB2312" w:cs="方正仿宋_GB2312"/>
          <w:kern w:val="2"/>
          <w:sz w:val="21"/>
          <w:szCs w:val="24"/>
          <w:lang w:val="en-US" w:eastAsia="zh-CN" w:bidi="ar-SA"/>
        </w:rPr>
        <w:id w:val="147457064"/>
        <w15:color w:val="DBDBDB"/>
        <w:docPartObj>
          <w:docPartGallery w:val="Table of Contents"/>
          <w:docPartUnique/>
        </w:docPartObj>
      </w:sdtPr>
      <w:sdtEndPr>
        <w:rPr>
          <w:rFonts w:hint="eastAsia" w:ascii="方正仿宋_GB2312" w:hAnsi="方正仿宋_GB2312" w:eastAsia="方正仿宋_GB2312" w:cs="方正仿宋_GB2312"/>
          <w:kern w:val="2"/>
          <w:sz w:val="21"/>
          <w:szCs w:val="24"/>
          <w:lang w:val="en-US" w:eastAsia="zh-CN" w:bidi="ar-SA"/>
        </w:rPr>
      </w:sdtEndPr>
      <w:sdtContent>
        <w:p w14:paraId="0ECB69DD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方正仿宋_GB2312" w:hAnsi="方正仿宋_GB2312" w:eastAsia="方正仿宋_GB2312" w:cs="方正仿宋_GB2312"/>
              <w:sz w:val="36"/>
              <w:szCs w:val="44"/>
            </w:rPr>
          </w:pPr>
          <w:r>
            <w:rPr>
              <w:rFonts w:hint="eastAsia" w:ascii="方正仿宋_GB2312" w:hAnsi="方正仿宋_GB2312" w:eastAsia="方正仿宋_GB2312" w:cs="方正仿宋_GB2312"/>
              <w:sz w:val="36"/>
              <w:szCs w:val="44"/>
            </w:rPr>
            <w:t>目录</w:t>
          </w:r>
        </w:p>
        <w:p w14:paraId="0A40B4B4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 w:val="36"/>
              <w:szCs w:val="44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 w:val="36"/>
              <w:szCs w:val="44"/>
            </w:rPr>
            <w:instrText xml:space="preserve">TOC \o "1-1" \h \u </w:instrText>
          </w:r>
          <w:r>
            <w:rPr>
              <w:rFonts w:hint="eastAsia" w:ascii="方正仿宋_GB2312" w:hAnsi="方正仿宋_GB2312" w:eastAsia="方正仿宋_GB2312" w:cs="方正仿宋_GB2312"/>
              <w:sz w:val="36"/>
              <w:szCs w:val="44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szCs w:val="44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44"/>
            </w:rPr>
            <w:instrText xml:space="preserve"> HYPERLINK \l _Toc6257 </w:instrText>
          </w:r>
          <w:r>
            <w:rPr>
              <w:rFonts w:hint="eastAsia" w:ascii="方正仿宋_GB2312" w:hAnsi="方正仿宋_GB2312" w:eastAsia="方正仿宋_GB2312" w:cs="方正仿宋_GB2312"/>
              <w:szCs w:val="44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一、资格</w:t>
          </w:r>
          <w:r>
            <w:rPr>
              <w:rFonts w:hint="eastAsia" w:ascii="方正仿宋_GB2312" w:hAnsi="方正仿宋_GB2312" w:eastAsia="方正仿宋_GB2312" w:cs="方正仿宋_GB2312"/>
            </w:rPr>
            <w:t>承诺函</w:t>
          </w:r>
          <w:r>
            <w:tab/>
          </w:r>
          <w:r>
            <w:fldChar w:fldCharType="begin"/>
          </w:r>
          <w:r>
            <w:instrText xml:space="preserve"> PAGEREF _Toc6257 \h </w:instrText>
          </w:r>
          <w:r>
            <w:fldChar w:fldCharType="separate"/>
          </w:r>
          <w:r>
            <w:t>- 3 -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44"/>
            </w:rPr>
            <w:fldChar w:fldCharType="end"/>
          </w:r>
        </w:p>
        <w:p w14:paraId="5A4FE24F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instrText xml:space="preserve"> HYPERLINK \l _Toc6925 </w:instrText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二、市场调研供应商承诺函</w:t>
          </w:r>
          <w:r>
            <w:tab/>
          </w:r>
          <w:r>
            <w:fldChar w:fldCharType="begin"/>
          </w:r>
          <w:r>
            <w:instrText xml:space="preserve"> PAGEREF _Toc6925 \h </w:instrText>
          </w:r>
          <w:r>
            <w:fldChar w:fldCharType="separate"/>
          </w:r>
          <w:r>
            <w:t>- 4 -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  <w:p w14:paraId="2EF249DA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instrText xml:space="preserve"> HYPERLINK \l _Toc28365 </w:instrText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三、资格证明文件</w:t>
          </w:r>
          <w:r>
            <w:tab/>
          </w:r>
          <w:r>
            <w:fldChar w:fldCharType="begin"/>
          </w:r>
          <w:r>
            <w:instrText xml:space="preserve"> PAGEREF _Toc28365 \h </w:instrText>
          </w:r>
          <w:r>
            <w:fldChar w:fldCharType="separate"/>
          </w:r>
          <w:r>
            <w:t>- 5 -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  <w:p w14:paraId="43703A3F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instrText xml:space="preserve"> HYPERLINK \l _Toc21186 </w:instrText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四、报价单</w:t>
          </w:r>
          <w:r>
            <w:tab/>
          </w:r>
          <w:r>
            <w:fldChar w:fldCharType="begin"/>
          </w:r>
          <w:r>
            <w:instrText xml:space="preserve"> PAGEREF _Toc21186 \h </w:instrText>
          </w:r>
          <w:r>
            <w:fldChar w:fldCharType="separate"/>
          </w:r>
          <w:r>
            <w:t>- 9 -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  <w:p w14:paraId="0D4CA66A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instrText xml:space="preserve"> HYPERLINK \l _Toc11547 </w:instrText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五、业绩证明材料</w:t>
          </w:r>
          <w:r>
            <w:tab/>
          </w:r>
          <w:r>
            <w:fldChar w:fldCharType="begin"/>
          </w:r>
          <w:r>
            <w:instrText xml:space="preserve"> PAGEREF _Toc11547 \h </w:instrText>
          </w:r>
          <w:r>
            <w:fldChar w:fldCharType="separate"/>
          </w:r>
          <w:r>
            <w:t>- 11 -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  <w:p w14:paraId="1E10E6B3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instrText xml:space="preserve"> HYPERLINK \l _Toc26789 </w:instrText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六、业绩证明材料</w:t>
          </w:r>
          <w:r>
            <w:tab/>
          </w:r>
          <w:r>
            <w:fldChar w:fldCharType="begin"/>
          </w:r>
          <w:r>
            <w:instrText xml:space="preserve"> PAGEREF _Toc26789 \h </w:instrText>
          </w:r>
          <w:r>
            <w:fldChar w:fldCharType="separate"/>
          </w:r>
          <w:r>
            <w:t>- 13 -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  <w:p w14:paraId="2E6DED3D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instrText xml:space="preserve"> HYPERLINK \l _Toc2426 </w:instrText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kern w:val="44"/>
              <w:szCs w:val="24"/>
              <w:lang w:val="en-US" w:eastAsia="zh-CN" w:bidi="ar-SA"/>
            </w:rPr>
            <w:t>七、</w:t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其他相关资料</w:t>
          </w:r>
          <w:r>
            <w:tab/>
          </w:r>
          <w:r>
            <w:fldChar w:fldCharType="begin"/>
          </w:r>
          <w:r>
            <w:instrText xml:space="preserve"> PAGEREF _Toc2426 \h </w:instrText>
          </w:r>
          <w:r>
            <w:fldChar w:fldCharType="separate"/>
          </w:r>
          <w:r>
            <w:t>- 14 -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  <w:p w14:paraId="23958378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instrText xml:space="preserve"> HYPERLINK \l _Toc17868 </w:instrText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kern w:val="44"/>
              <w:szCs w:val="24"/>
              <w:lang w:val="en-US" w:eastAsia="zh-CN" w:bidi="ar-SA"/>
            </w:rPr>
            <w:t>八、</w:t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相关建议</w:t>
          </w:r>
          <w:r>
            <w:tab/>
          </w:r>
          <w:r>
            <w:fldChar w:fldCharType="begin"/>
          </w:r>
          <w:r>
            <w:instrText xml:space="preserve"> PAGEREF _Toc17868 \h </w:instrText>
          </w:r>
          <w:r>
            <w:fldChar w:fldCharType="separate"/>
          </w:r>
          <w:r>
            <w:t>- 17 -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  <w:p w14:paraId="56E77A02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rPr>
              <w:rFonts w:hint="eastAsia" w:ascii="方正仿宋_GB2312" w:hAnsi="方正仿宋_GB2312" w:eastAsia="方正仿宋_GB2312" w:cs="方正仿宋_GB2312"/>
            </w:rPr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</w:sdtContent>
    </w:sdt>
    <w:p w14:paraId="57C8B3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</w:rPr>
        <w:sectPr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</w:p>
    <w:p w14:paraId="4AFE480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</w:rPr>
      </w:pPr>
      <w:bookmarkStart w:id="0" w:name="_Toc6257"/>
      <w:r>
        <w:rPr>
          <w:rFonts w:hint="eastAsia" w:ascii="方正仿宋_GB2312" w:hAnsi="方正仿宋_GB2312" w:eastAsia="方正仿宋_GB2312" w:cs="方正仿宋_GB2312"/>
          <w:lang w:val="en-US" w:eastAsia="zh-CN"/>
        </w:rPr>
        <w:t>一、资格</w:t>
      </w:r>
      <w:r>
        <w:rPr>
          <w:rFonts w:hint="eastAsia" w:ascii="方正仿宋_GB2312" w:hAnsi="方正仿宋_GB2312" w:eastAsia="方正仿宋_GB2312" w:cs="方正仿宋_GB2312"/>
        </w:rPr>
        <w:t>承诺函</w:t>
      </w:r>
      <w:bookmarkEnd w:id="0"/>
    </w:p>
    <w:p w14:paraId="2D3B4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1" w:name="_Toc491724427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川渝医院采购联盟项目组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41E3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1"/>
    </w:p>
    <w:p w14:paraId="6BD77F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bookmarkStart w:id="2" w:name="_Toc491724429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 xml:space="preserve">具有独立承担民事责任的能力； </w:t>
      </w:r>
    </w:p>
    <w:p w14:paraId="50CBE2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具有良好的商业信誉和健全的财务会计制度；</w:t>
      </w:r>
    </w:p>
    <w:p w14:paraId="4C0085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具有履行合同所必需的设备和专业技术能力；</w:t>
      </w:r>
    </w:p>
    <w:p w14:paraId="1EB2AA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有依法缴纳税收和社会保障资金的良好记录；</w:t>
      </w:r>
    </w:p>
    <w:p w14:paraId="7C9176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参加本次调研活动前三年内，在经营活动中没有重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大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违法记录；</w:t>
      </w:r>
      <w:bookmarkEnd w:id="2"/>
    </w:p>
    <w:p w14:paraId="1432AB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参加本项目调研所提交的资料均真实有效，若提供虚假材料，我公司自愿承担所有后果。</w:t>
      </w:r>
    </w:p>
    <w:p w14:paraId="56FF1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bookmarkStart w:id="3" w:name="_Toc491724438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3"/>
    </w:p>
    <w:p w14:paraId="151CA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066C05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生产企业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或供应商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名称：XXXX（盖单位公章）。</w:t>
      </w:r>
    </w:p>
    <w:p w14:paraId="5F944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法定代表人（单位负责人）（签字或加盖个人名章）：XXXX。</w:t>
      </w:r>
    </w:p>
    <w:p w14:paraId="541A8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日期：XXXX。</w:t>
      </w:r>
    </w:p>
    <w:p w14:paraId="1C9D3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29633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page"/>
      </w:r>
    </w:p>
    <w:p w14:paraId="6B526B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4" w:name="_Toc6925"/>
      <w:r>
        <w:rPr>
          <w:rFonts w:hint="eastAsia" w:ascii="方正仿宋_GB2312" w:hAnsi="方正仿宋_GB2312" w:eastAsia="方正仿宋_GB2312" w:cs="方正仿宋_GB2312"/>
          <w:lang w:val="en-US" w:eastAsia="zh-CN"/>
        </w:rPr>
        <w:t>二、市场调研供应商承诺函</w:t>
      </w:r>
      <w:bookmarkEnd w:id="4"/>
    </w:p>
    <w:p w14:paraId="2DD32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川渝医院采购联盟项目组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：</w:t>
      </w:r>
    </w:p>
    <w:p w14:paraId="5F72E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我公司自愿参与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>川渝医院采购联盟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>项目组2026年医疗设备集中市场调研第五批市场调研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，郑重作出如下承诺：</w:t>
      </w:r>
    </w:p>
    <w:p w14:paraId="2B668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一、所提供的技术参数、报价、资质证明等所有调研信息真实、准确、完整，无虚假记载、误导性陈述或重大遗漏。</w:t>
      </w:r>
    </w:p>
    <w:p w14:paraId="09C04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二、严格遵守调研规则，不与其他供应商串通报价、恶意竞争，不干扰调研正常秩序。</w:t>
      </w:r>
    </w:p>
    <w:p w14:paraId="12687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三、尊重并保护贵院内部信息及其他供应商商业秘密，不泄露调研过程中获取的涉密内容。</w:t>
      </w:r>
    </w:p>
    <w:p w14:paraId="52C28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四、承诺本次报价为同功能配置、服务等要求四川省最低价，且不超过历史调研价格。</w:t>
      </w:r>
    </w:p>
    <w:p w14:paraId="309BC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五、若违反上述承诺，本单位自愿接受贵院排除出调研范围、纳入供应商考核管理等相关处理，承担由此造成的一切责任。</w:t>
      </w:r>
    </w:p>
    <w:p w14:paraId="25C91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1EC68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承诺单位（盖章）：</w:t>
      </w:r>
    </w:p>
    <w:p w14:paraId="094CA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法定代表人/授权代表人（签字）：</w:t>
      </w:r>
    </w:p>
    <w:p w14:paraId="343FC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       年     月     日</w:t>
      </w:r>
    </w:p>
    <w:p w14:paraId="33AA943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50AF16D0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br w:type="page"/>
      </w:r>
      <w:bookmarkStart w:id="13" w:name="_GoBack"/>
      <w:bookmarkEnd w:id="13"/>
    </w:p>
    <w:p w14:paraId="1065D53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5" w:name="_Toc28365"/>
      <w:r>
        <w:rPr>
          <w:rFonts w:hint="eastAsia" w:ascii="方正仿宋_GB2312" w:hAnsi="方正仿宋_GB2312" w:eastAsia="方正仿宋_GB2312" w:cs="方正仿宋_GB2312"/>
          <w:lang w:val="en-US" w:eastAsia="zh-CN"/>
        </w:rPr>
        <w:t>三、资格证明文件</w:t>
      </w:r>
      <w:bookmarkEnd w:id="5"/>
    </w:p>
    <w:p w14:paraId="7177B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sectPr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1、生产厂家或供应商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须符合《医疗器械监督管理条例》等政策法规要求并具有医疗器械生产许可证或者医疗器械经营许可/备案凭证。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提供相关证书复印件加盖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——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若调研产品使用同一产品资料可仅放一份</w:t>
      </w:r>
    </w:p>
    <w:p w14:paraId="092D7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sectPr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2、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产品须符合《医疗器械注册与备案管理办法》要求并提供产品的注册/备案证明材料。（提供相关证书复印件加盖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鲜章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——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若调研产品使用同一产品资料可仅放一份</w:t>
      </w:r>
    </w:p>
    <w:p w14:paraId="7F3E3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sectPr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</w:p>
    <w:p w14:paraId="10B6263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授权委托书：产品授权委托书（第三方产品不需要授权）业务人员授权委托书、法定代表人及业务人员身份证复印件。其中业务人员授权委托书不低于2人，涉及的资料均需授权双人签字确认。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——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若调研产品使用同一产品资料可仅放一份</w:t>
      </w:r>
    </w:p>
    <w:p w14:paraId="32B67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43830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07325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6ECA3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31C20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64531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9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36"/>
          <w:lang w:val="en-US" w:eastAsia="zh-CN" w:bidi="ar-SA"/>
        </w:rPr>
        <w:t>授权代表签字（需填报2个授权人）：</w:t>
      </w:r>
    </w:p>
    <w:p w14:paraId="24BFF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9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36"/>
          <w:lang w:val="en-US" w:eastAsia="zh-CN" w:bidi="ar-SA"/>
        </w:rPr>
        <w:t>联系方式签字（需填报2个授权人）：</w:t>
      </w:r>
    </w:p>
    <w:p w14:paraId="3434D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9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36"/>
          <w:lang w:val="en-US" w:eastAsia="zh-CN" w:bidi="ar-SA"/>
        </w:rPr>
        <w:t>若为代理商请填写代理商全称并注明为代理级别（如：厂家（全国总代））：</w:t>
      </w:r>
    </w:p>
    <w:p w14:paraId="5DC512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  <w:b/>
          <w:bCs/>
          <w:lang w:val="en-US" w:eastAsia="zh-CN"/>
        </w:rPr>
        <w:sectPr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</w:p>
    <w:p w14:paraId="6B5A6C1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6" w:name="_Toc21186"/>
      <w:r>
        <w:rPr>
          <w:rFonts w:hint="eastAsia" w:ascii="方正仿宋_GB2312" w:hAnsi="方正仿宋_GB2312" w:eastAsia="方正仿宋_GB2312" w:cs="方正仿宋_GB2312"/>
          <w:lang w:val="en-US" w:eastAsia="zh-CN"/>
        </w:rPr>
        <w:t>四、报价单</w:t>
      </w:r>
      <w:bookmarkEnd w:id="6"/>
    </w:p>
    <w:p w14:paraId="3C782F1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         市场调研</w:t>
      </w:r>
    </w:p>
    <w:p w14:paraId="52F18311">
      <w:pPr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1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23"/>
        <w:gridCol w:w="1415"/>
        <w:gridCol w:w="1381"/>
        <w:gridCol w:w="1415"/>
        <w:gridCol w:w="1004"/>
        <w:gridCol w:w="1135"/>
        <w:gridCol w:w="1384"/>
        <w:gridCol w:w="1413"/>
        <w:gridCol w:w="760"/>
        <w:gridCol w:w="760"/>
        <w:gridCol w:w="813"/>
        <w:gridCol w:w="697"/>
        <w:gridCol w:w="558"/>
        <w:gridCol w:w="558"/>
        <w:gridCol w:w="1548"/>
      </w:tblGrid>
      <w:tr w14:paraId="58A0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4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生产厂家厂家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基本功能要求（本表格填写“全部响应”或“**条不响应，不响应的原因”）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基本配置（本表格填写“全部响应”或“**条不响应，不响应的原因”）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特殊配置要求（本表格填写“全部响应”或“**条不响应，不响应的原因”）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质保年限（整机含配件）（本表格填写具体年限）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过保后每年维保全保方案价格（按照每年全保成交价的%进行填报）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产品规格型号（若产品配置要求涉及多项内容均有型号，请在同一单元格中依次填写）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分项报价（万元）（若产品配置要求涉及多项内容均有型号，请在同一单元格中依次填写每一项的报价)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单项报价（万元）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总体报价（万元）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注册证号（填主要产品）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产品报价外可选配模块及各模块价格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产品首次上市时间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设备设计使用年限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是否有本地备件库保障或本地化工厂（本表格填写“是”或“否”）</w:t>
            </w:r>
          </w:p>
        </w:tc>
      </w:tr>
      <w:tr w14:paraId="6F2D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5A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2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A厂家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7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基本要求1因**原因，基本要求2因**原因，共2条不响应，其他均完全响应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6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配置1因**原因，配置2因**原因，共2条不响应，，其他均完全响应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4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完全响应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1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6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2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主机型号：***；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配置1型号：**；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配置2型号：***；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主机分项报价：75万元；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配置1分项报价：5万元；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配置2分项报价：15万元；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D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2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DC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9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79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BD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2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F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3C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9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A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A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3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9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C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8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2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4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DD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5B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3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03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D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1284BF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7882BE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2DD0AA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481A47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7" w:name="_Toc29556"/>
      <w:bookmarkStart w:id="8" w:name="_Toc9785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生产厂家（代理商）名称（盖章）：                             授权代表签字：                       日期：</w:t>
      </w:r>
      <w:bookmarkEnd w:id="7"/>
      <w:bookmarkEnd w:id="8"/>
    </w:p>
    <w:p w14:paraId="6FA4193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br w:type="page"/>
      </w:r>
    </w:p>
    <w:p w14:paraId="71098F4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9" w:name="_Toc11547"/>
      <w:r>
        <w:rPr>
          <w:rFonts w:hint="eastAsia" w:ascii="方正仿宋_GB2312" w:hAnsi="方正仿宋_GB2312" w:eastAsia="方正仿宋_GB2312" w:cs="方正仿宋_GB2312"/>
          <w:lang w:val="en-US" w:eastAsia="zh-CN"/>
        </w:rPr>
        <w:t>五、业绩证明材料</w:t>
      </w:r>
      <w:bookmarkEnd w:id="9"/>
    </w:p>
    <w:p w14:paraId="5D97F6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44"/>
          <w:szCs w:val="44"/>
          <w:lang w:val="en-US" w:eastAsia="zh-CN"/>
        </w:rPr>
        <w:t>（请如实填写清单，若虚假提供材料一经发现将不再纳入调研范围）</w:t>
      </w:r>
    </w:p>
    <w:p w14:paraId="3A13FF5C">
      <w:pPr>
        <w:rPr>
          <w:rFonts w:hint="eastAsia"/>
          <w:lang w:val="en-US" w:eastAsia="zh-CN"/>
        </w:rPr>
      </w:pPr>
    </w:p>
    <w:p w14:paraId="7A9E5E2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         市场调研</w:t>
      </w:r>
    </w:p>
    <w:p w14:paraId="71F899F8">
      <w:pPr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1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76"/>
        <w:gridCol w:w="576"/>
        <w:gridCol w:w="3051"/>
        <w:gridCol w:w="2638"/>
        <w:gridCol w:w="3238"/>
        <w:gridCol w:w="2918"/>
        <w:gridCol w:w="2288"/>
      </w:tblGrid>
      <w:tr w14:paraId="33A9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6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自2023年1月1日以来响应产品（仅限主要产品）在全国综合医院排名前1-100的用户名单数量（本表格填写数量）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自2023年1月1日以来响应产品（仅限主要产品）在三级甲等综合医院用户数量（本表格填写数量）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自2023年1月1日以来响应产品（仅限主要产品）在全国综合医院排名前1-100的用户安装本产品的数量（本表格填写数量）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自2023年1月1日以来响应产品（仅限主要产品）在三级甲等综合医院用户安装本产品的数量（本表格填写数量）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如刚上市新产品无用户，请注明产品的具体情况（如在哪个型号上进行升级及优势）</w:t>
            </w:r>
          </w:p>
        </w:tc>
      </w:tr>
      <w:tr w14:paraId="7DA7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C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0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1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F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8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6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E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1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DF62D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B2461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sectPr>
          <w:pgSz w:w="16838" w:h="11906" w:orient="landscape"/>
          <w:pgMar w:top="1418" w:right="567" w:bottom="1418" w:left="56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生产厂家（代理商）名称（盖章）：                             授权代表签字：                       日期：</w:t>
      </w:r>
    </w:p>
    <w:p w14:paraId="7B871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</w:pPr>
    </w:p>
    <w:p w14:paraId="08C76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1、自2023年1月1日以来响应产品（仅限主要产品）在三级甲等综合医院用户名单</w:t>
      </w:r>
    </w:p>
    <w:tbl>
      <w:tblPr>
        <w:tblStyle w:val="13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3431"/>
        <w:gridCol w:w="3431"/>
      </w:tblGrid>
      <w:tr w14:paraId="7119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38" w:type="dxa"/>
          </w:tcPr>
          <w:p w14:paraId="3AE6361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调研编号</w:t>
            </w:r>
          </w:p>
        </w:tc>
        <w:tc>
          <w:tcPr>
            <w:tcW w:w="3431" w:type="dxa"/>
          </w:tcPr>
          <w:p w14:paraId="3437615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用户名单</w:t>
            </w:r>
          </w:p>
        </w:tc>
        <w:tc>
          <w:tcPr>
            <w:tcW w:w="3431" w:type="dxa"/>
          </w:tcPr>
          <w:p w14:paraId="4FA0E69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安装台数</w:t>
            </w:r>
          </w:p>
        </w:tc>
      </w:tr>
      <w:tr w14:paraId="49D0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38" w:type="dxa"/>
          </w:tcPr>
          <w:p w14:paraId="4691E04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31" w:type="dxa"/>
          </w:tcPr>
          <w:p w14:paraId="4D27A10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31" w:type="dxa"/>
          </w:tcPr>
          <w:p w14:paraId="1888DA1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9A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38" w:type="dxa"/>
          </w:tcPr>
          <w:p w14:paraId="36DA740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3431" w:type="dxa"/>
          </w:tcPr>
          <w:p w14:paraId="3D1FACF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31" w:type="dxa"/>
          </w:tcPr>
          <w:p w14:paraId="71AB546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5DB6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9CB8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2、自2023年1月1日以来响应产品（仅限主要产品）在全国综合医院排名前1-100的用户名单</w:t>
      </w:r>
    </w:p>
    <w:tbl>
      <w:tblPr>
        <w:tblStyle w:val="13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3431"/>
        <w:gridCol w:w="3431"/>
      </w:tblGrid>
      <w:tr w14:paraId="52AA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38" w:type="dxa"/>
          </w:tcPr>
          <w:p w14:paraId="49997CF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调研编号</w:t>
            </w:r>
          </w:p>
        </w:tc>
        <w:tc>
          <w:tcPr>
            <w:tcW w:w="3431" w:type="dxa"/>
          </w:tcPr>
          <w:p w14:paraId="2933361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用户名单</w:t>
            </w:r>
          </w:p>
        </w:tc>
        <w:tc>
          <w:tcPr>
            <w:tcW w:w="3431" w:type="dxa"/>
          </w:tcPr>
          <w:p w14:paraId="57554763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安装台数</w:t>
            </w:r>
          </w:p>
        </w:tc>
      </w:tr>
      <w:tr w14:paraId="5649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38" w:type="dxa"/>
          </w:tcPr>
          <w:p w14:paraId="1998457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31" w:type="dxa"/>
          </w:tcPr>
          <w:p w14:paraId="59601F4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31" w:type="dxa"/>
          </w:tcPr>
          <w:p w14:paraId="145C776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FB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38" w:type="dxa"/>
          </w:tcPr>
          <w:p w14:paraId="74FF797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3431" w:type="dxa"/>
          </w:tcPr>
          <w:p w14:paraId="3FFC452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31" w:type="dxa"/>
          </w:tcPr>
          <w:p w14:paraId="41DA6E5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516C5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E82A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3、市场占有率（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响应品牌同类型产品在2023年1月1日以来的市场占有率，并注明数据来源）</w:t>
      </w:r>
    </w:p>
    <w:tbl>
      <w:tblPr>
        <w:tblStyle w:val="13"/>
        <w:tblW w:w="10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858"/>
        <w:gridCol w:w="2575"/>
        <w:gridCol w:w="3223"/>
      </w:tblGrid>
      <w:tr w14:paraId="79BC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11" w:type="dxa"/>
          </w:tcPr>
          <w:p w14:paraId="72C9D51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调研编号</w:t>
            </w:r>
          </w:p>
        </w:tc>
        <w:tc>
          <w:tcPr>
            <w:tcW w:w="3858" w:type="dxa"/>
          </w:tcPr>
          <w:p w14:paraId="26EA9AE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响应品牌同类型产品名称</w:t>
            </w:r>
          </w:p>
        </w:tc>
        <w:tc>
          <w:tcPr>
            <w:tcW w:w="2575" w:type="dxa"/>
          </w:tcPr>
          <w:p w14:paraId="52926EA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市场占有率及排名</w:t>
            </w:r>
          </w:p>
        </w:tc>
        <w:tc>
          <w:tcPr>
            <w:tcW w:w="3223" w:type="dxa"/>
          </w:tcPr>
          <w:p w14:paraId="65E4162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数据来源</w:t>
            </w:r>
          </w:p>
        </w:tc>
      </w:tr>
      <w:tr w14:paraId="6E3C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11" w:type="dxa"/>
          </w:tcPr>
          <w:p w14:paraId="196E7A65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58" w:type="dxa"/>
          </w:tcPr>
          <w:p w14:paraId="3336D96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75" w:type="dxa"/>
          </w:tcPr>
          <w:p w14:paraId="7DE05A7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23" w:type="dxa"/>
          </w:tcPr>
          <w:p w14:paraId="444F477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DE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11" w:type="dxa"/>
          </w:tcPr>
          <w:p w14:paraId="1FAF765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3858" w:type="dxa"/>
          </w:tcPr>
          <w:p w14:paraId="067F37E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75" w:type="dxa"/>
          </w:tcPr>
          <w:p w14:paraId="68B896B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23" w:type="dxa"/>
          </w:tcPr>
          <w:p w14:paraId="587606A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177108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生产厂家（代理商）名称（盖章）：              授权代表签字：                日期：</w:t>
      </w:r>
    </w:p>
    <w:p w14:paraId="09814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eastAsiaTheme="minorEastAsia"/>
          <w:lang w:val="en-US" w:eastAsia="zh-CN"/>
        </w:rPr>
      </w:pPr>
    </w:p>
    <w:p w14:paraId="29BD9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4、响应品牌同类型产品在2023年1月1日以来响应产品用户数量及清单</w:t>
      </w:r>
    </w:p>
    <w:tbl>
      <w:tblPr>
        <w:tblStyle w:val="1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977"/>
        <w:gridCol w:w="3750"/>
      </w:tblGrid>
      <w:tr w14:paraId="4AB5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73" w:type="pct"/>
          </w:tcPr>
          <w:p w14:paraId="3277140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调研编号</w:t>
            </w:r>
          </w:p>
        </w:tc>
        <w:tc>
          <w:tcPr>
            <w:tcW w:w="2720" w:type="pct"/>
          </w:tcPr>
          <w:p w14:paraId="2A0231E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响应品牌同类型产品名称</w:t>
            </w:r>
          </w:p>
        </w:tc>
        <w:tc>
          <w:tcPr>
            <w:tcW w:w="1706" w:type="pct"/>
          </w:tcPr>
          <w:p w14:paraId="54133EF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用户数量</w:t>
            </w:r>
          </w:p>
        </w:tc>
      </w:tr>
      <w:tr w14:paraId="63D3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73" w:type="pct"/>
          </w:tcPr>
          <w:p w14:paraId="609A186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20" w:type="pct"/>
          </w:tcPr>
          <w:p w14:paraId="2BA6E56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pct"/>
          </w:tcPr>
          <w:p w14:paraId="6E0A971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9C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573" w:type="pct"/>
          </w:tcPr>
          <w:p w14:paraId="0DE45CA3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2720" w:type="pct"/>
          </w:tcPr>
          <w:p w14:paraId="213F457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pct"/>
          </w:tcPr>
          <w:p w14:paraId="190CF56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9BC300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生产厂家（代理商）名称（盖章）：              授权代表签字：                日期：</w:t>
      </w:r>
    </w:p>
    <w:p w14:paraId="7D7D5727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br w:type="page"/>
      </w:r>
    </w:p>
    <w:p w14:paraId="41915E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10" w:name="_Toc26789"/>
      <w:r>
        <w:rPr>
          <w:rFonts w:hint="eastAsia" w:ascii="方正仿宋_GB2312" w:hAnsi="方正仿宋_GB2312" w:eastAsia="方正仿宋_GB2312" w:cs="方正仿宋_GB2312"/>
          <w:lang w:val="en-US" w:eastAsia="zh-CN"/>
        </w:rPr>
        <w:t>六、售后服务方案</w:t>
      </w:r>
      <w:bookmarkEnd w:id="10"/>
    </w:p>
    <w:p w14:paraId="2DCF9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/>
          <w:sz w:val="22"/>
          <w:szCs w:val="28"/>
          <w:lang w:val="en-US" w:eastAsia="zh-CN"/>
        </w:rPr>
        <w:sectPr>
          <w:pgSz w:w="11906" w:h="16838"/>
          <w:pgMar w:top="567" w:right="567" w:bottom="1418" w:left="56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（至少包含售后服务站点及团队、配件库、响应时间、维修质量保障等（售后服务团队及售后服务站点提供佐证材料，响应时间、质量保障等提供承诺））</w:t>
      </w:r>
    </w:p>
    <w:p w14:paraId="06FB93A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11" w:name="_Toc2426"/>
      <w:r>
        <w:rPr>
          <w:rFonts w:hint="eastAsia" w:ascii="方正仿宋_GB2312" w:hAnsi="方正仿宋_GB2312" w:eastAsia="方正仿宋_GB2312" w:cs="方正仿宋_GB2312"/>
          <w:b/>
          <w:kern w:val="44"/>
          <w:sz w:val="44"/>
          <w:szCs w:val="24"/>
          <w:lang w:val="en-US" w:eastAsia="zh-CN" w:bidi="ar-SA"/>
        </w:rPr>
        <w:t>七、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其他相关资料</w:t>
      </w:r>
      <w:bookmarkEnd w:id="11"/>
    </w:p>
    <w:p w14:paraId="7523E9D7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表1</w:t>
      </w:r>
    </w:p>
    <w:p w14:paraId="49B8E3D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项目名称：                 市场调研</w:t>
      </w:r>
    </w:p>
    <w:tbl>
      <w:tblPr>
        <w:tblStyle w:val="13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892"/>
        <w:gridCol w:w="1870"/>
        <w:gridCol w:w="1870"/>
        <w:gridCol w:w="2023"/>
        <w:gridCol w:w="1061"/>
        <w:gridCol w:w="1446"/>
        <w:gridCol w:w="1446"/>
        <w:gridCol w:w="1446"/>
        <w:gridCol w:w="1446"/>
        <w:gridCol w:w="1446"/>
      </w:tblGrid>
      <w:tr w14:paraId="0D4F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  <w:vAlign w:val="center"/>
          </w:tcPr>
          <w:p w14:paraId="187B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7DF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F91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017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注册证截止时间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CD3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国内上市时间（注册证取得或更新时间）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D0F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是否为最新代产品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0CF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产地（填写省份）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5C01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可于合同签订生效之日起x日历日内到货，并于到货后x日完成安装、调试、达到验收条件；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EACA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可提供不少于x天的现场操作、维护培训、应用培训；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0E4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可提供每年不少于x次的维修工程师现场巡访；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D45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与同类产品比较，是否具有优势，并注明优势情况</w:t>
            </w:r>
          </w:p>
        </w:tc>
      </w:tr>
      <w:tr w14:paraId="4848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  <w:shd w:val="clear" w:color="auto" w:fill="auto"/>
            <w:vAlign w:val="center"/>
          </w:tcPr>
          <w:p w14:paraId="78F32F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0" w:type="pct"/>
          </w:tcPr>
          <w:p w14:paraId="61B3681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87" w:type="pct"/>
          </w:tcPr>
          <w:p w14:paraId="1115C27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87" w:type="pct"/>
          </w:tcPr>
          <w:p w14:paraId="779B362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35" w:type="pct"/>
          </w:tcPr>
          <w:p w14:paraId="255E2B7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3" w:type="pct"/>
          </w:tcPr>
          <w:p w14:paraId="3B310C63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4559C87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4376ACC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5710A7E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5EBD179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56BB0DE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52F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  <w:shd w:val="clear" w:color="auto" w:fill="auto"/>
            <w:vAlign w:val="center"/>
          </w:tcPr>
          <w:p w14:paraId="203AAB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0" w:type="pct"/>
          </w:tcPr>
          <w:p w14:paraId="4ADB58C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87" w:type="pct"/>
          </w:tcPr>
          <w:p w14:paraId="5397D71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87" w:type="pct"/>
          </w:tcPr>
          <w:p w14:paraId="486377D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35" w:type="pct"/>
          </w:tcPr>
          <w:p w14:paraId="5E6AAD3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3" w:type="pct"/>
          </w:tcPr>
          <w:p w14:paraId="72F5141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627AB68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00C8B75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4302C78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13A0817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286EDE3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193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  <w:shd w:val="clear" w:color="auto" w:fill="auto"/>
            <w:vAlign w:val="center"/>
          </w:tcPr>
          <w:p w14:paraId="0DA31E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0" w:type="pct"/>
          </w:tcPr>
          <w:p w14:paraId="029F177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87" w:type="pct"/>
          </w:tcPr>
          <w:p w14:paraId="39588EF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87" w:type="pct"/>
          </w:tcPr>
          <w:p w14:paraId="39C5A49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35" w:type="pct"/>
          </w:tcPr>
          <w:p w14:paraId="10D69D2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3" w:type="pct"/>
          </w:tcPr>
          <w:p w14:paraId="3BEB5E6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38407CD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4319FB1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3EF0F311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221CF68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764476E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24780C0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生产厂家（代理商）名称（盖章）：              授权代表签字：                日期：</w:t>
      </w:r>
    </w:p>
    <w:p w14:paraId="2071510C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44"/>
          <w:szCs w:val="44"/>
          <w:lang w:val="en-US" w:eastAsia="zh-CN"/>
        </w:rPr>
        <w:sectPr>
          <w:pgSz w:w="16838" w:h="11906" w:orient="landscape"/>
          <w:pgMar w:top="567" w:right="567" w:bottom="567" w:left="567" w:header="851" w:footer="992" w:gutter="0"/>
          <w:pgNumType w:fmt="numberInDash"/>
          <w:cols w:space="425" w:num="1"/>
          <w:docGrid w:type="lines" w:linePitch="312" w:charSpace="0"/>
        </w:sectPr>
      </w:pPr>
    </w:p>
    <w:p w14:paraId="2FCB58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表2</w:t>
      </w:r>
    </w:p>
    <w:p w14:paraId="54184AF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项目名称：                       市场调研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554"/>
        <w:gridCol w:w="2201"/>
        <w:gridCol w:w="1239"/>
        <w:gridCol w:w="2719"/>
        <w:gridCol w:w="828"/>
        <w:gridCol w:w="1102"/>
        <w:gridCol w:w="1376"/>
        <w:gridCol w:w="874"/>
        <w:gridCol w:w="691"/>
        <w:gridCol w:w="828"/>
        <w:gridCol w:w="1194"/>
        <w:gridCol w:w="1851"/>
      </w:tblGrid>
      <w:tr w14:paraId="7459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2D2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9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6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设备支持信息互联互通情况。是否单独收费。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1、设备的兼容性（是否需要兼容其他现有的设备）：请各厂家自行描述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信息接口（是否需要对接如HIS、LIS、PACS系统等）：请各厂家自行描述。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A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生产产品是否属于环境标志产品或节能产品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9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专机专用耗材（若耗材品种多，可另附表，同时注明耗材名称、耗材价格、是否阳光采购、是否带量采购等）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8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国家相关标准或者规范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8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目前国家主流的技术水平及工业路线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8FD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国家对于本类产品的兼容性及安全性等方面的要求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AAE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相关产品的未来发展趋势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B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质保后维保费率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9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本产品客户的地域分布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F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同行业竞争对手名称及本企业的竞争水平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5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是否能进行全省范围内供货。如不能，请明示可以供货的地市范围</w:t>
            </w:r>
          </w:p>
        </w:tc>
      </w:tr>
      <w:tr w14:paraId="54E7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DBF6E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 w14:paraId="665F64F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6CF028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723452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6544BD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0DCB5F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2C28013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16AC880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74" w:type="dxa"/>
          </w:tcPr>
          <w:p w14:paraId="12D98F9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7D2C631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439B6B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C751A7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FC8CAD1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FE8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7F6CA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</w:tcPr>
          <w:p w14:paraId="01F4CC23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705F78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232ECE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A7F005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669174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2A707A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5EB52B0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74" w:type="dxa"/>
          </w:tcPr>
          <w:p w14:paraId="7B030FE3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573D43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61D40C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F1FB59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759C2F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E3B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39FBD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</w:tcPr>
          <w:p w14:paraId="7F46A2A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2AD213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CAAAC8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1C3A63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3A39DA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B7ED1A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6BE8B9A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74" w:type="dxa"/>
          </w:tcPr>
          <w:p w14:paraId="10BF022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3015F5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12984F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39836F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7A3394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2C4D27C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生产厂家（代理商）名称（盖章）：              授权代表签字：                日期：</w:t>
      </w:r>
    </w:p>
    <w:p w14:paraId="15E89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  <w:sectPr>
          <w:pgSz w:w="16838" w:h="11906" w:orient="landscape"/>
          <w:pgMar w:top="567" w:right="567" w:bottom="567" w:left="567" w:header="851" w:footer="992" w:gutter="0"/>
          <w:pgNumType w:fmt="numberInDash"/>
          <w:cols w:space="425" w:num="1"/>
          <w:docGrid w:type="lines" w:linePitch="312" w:charSpace="0"/>
        </w:sectPr>
      </w:pPr>
    </w:p>
    <w:p w14:paraId="46F855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表3</w:t>
      </w:r>
    </w:p>
    <w:p w14:paraId="16B1761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项目名称：     市场调研</w:t>
      </w:r>
    </w:p>
    <w:tbl>
      <w:tblPr>
        <w:tblStyle w:val="13"/>
        <w:tblpPr w:leftFromText="180" w:rightFromText="180" w:vertAnchor="text" w:horzAnchor="page" w:tblpX="1027" w:tblpY="144"/>
        <w:tblOverlap w:val="never"/>
        <w:tblW w:w="15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945"/>
        <w:gridCol w:w="1825"/>
        <w:gridCol w:w="2141"/>
        <w:gridCol w:w="1477"/>
        <w:gridCol w:w="1825"/>
        <w:gridCol w:w="983"/>
        <w:gridCol w:w="870"/>
        <w:gridCol w:w="870"/>
        <w:gridCol w:w="1410"/>
        <w:gridCol w:w="2288"/>
      </w:tblGrid>
      <w:tr w14:paraId="6561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0" w:type="auto"/>
            <w:vAlign w:val="center"/>
          </w:tcPr>
          <w:p w14:paraId="164E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2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半年内在四川省可交付的设备数量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3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质保期支持原厂质保，（如有不包含在质保内的易损件或零部件需单独列明）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BD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响应时间（_____小时内电话响应，_____小时内到达现场）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4A2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是否在四川设立售后办事处，办事处共多少处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7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是否在四川有常驻维修工程师，共多少人，其中针对本项目调研的产品多少人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7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后续是否能提供培训及技术支持服务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B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后续是否能提供运行维护服务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D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后续是否能提供升级更新服务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1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售后服务中备品备件、易损件的供给情况及价格明细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5F88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生产企业类型（请填写大型、中型、小型、微型）</w:t>
            </w:r>
          </w:p>
        </w:tc>
      </w:tr>
      <w:tr w14:paraId="333D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0" w:type="auto"/>
            <w:shd w:val="clear" w:color="auto" w:fill="auto"/>
            <w:vAlign w:val="center"/>
          </w:tcPr>
          <w:p w14:paraId="2EEA11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 w14:paraId="09F3D58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CE20F1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 w14:paraId="39FBCCB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7" w:type="dxa"/>
          </w:tcPr>
          <w:p w14:paraId="65C8CA5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7C1036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344A8B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A7AF93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538396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F1949F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8" w:type="dxa"/>
          </w:tcPr>
          <w:p w14:paraId="18F31AC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726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0" w:type="auto"/>
            <w:shd w:val="clear" w:color="auto" w:fill="auto"/>
            <w:vAlign w:val="center"/>
          </w:tcPr>
          <w:p w14:paraId="2CEEF0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</w:tcPr>
          <w:p w14:paraId="71F03525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AEE2A1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 w14:paraId="6630087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7" w:type="dxa"/>
          </w:tcPr>
          <w:p w14:paraId="3C0C01D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6FBF47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A60AF0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83D23C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9933FF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255E48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8" w:type="dxa"/>
          </w:tcPr>
          <w:p w14:paraId="637515D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4AB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0" w:type="auto"/>
            <w:shd w:val="clear" w:color="auto" w:fill="auto"/>
            <w:vAlign w:val="center"/>
          </w:tcPr>
          <w:p w14:paraId="6541F8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</w:tcPr>
          <w:p w14:paraId="0AE38645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D09606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 w14:paraId="70AD407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7" w:type="dxa"/>
          </w:tcPr>
          <w:p w14:paraId="2AE0CF9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38E7CA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EA4DA2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02A0665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CDCDD7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DBD9DC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8" w:type="dxa"/>
          </w:tcPr>
          <w:p w14:paraId="3E1D083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494F1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outlineLvl w:val="9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50DDB9D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生产厂家（代理商）名称（盖章）：              授权代表签字：                日期：</w:t>
      </w:r>
    </w:p>
    <w:p w14:paraId="25140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</w:p>
    <w:p w14:paraId="6B6C8C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9"/>
        <w:rPr>
          <w:rFonts w:hint="eastAsia" w:ascii="方正仿宋_GB2312" w:hAnsi="方正仿宋_GB2312" w:eastAsia="方正仿宋_GB2312" w:cs="方正仿宋_GB2312"/>
          <w:sz w:val="36"/>
          <w:szCs w:val="44"/>
          <w:lang w:val="en-US" w:eastAsia="zh-CN"/>
        </w:rPr>
        <w:sectPr>
          <w:pgSz w:w="16838" w:h="11906" w:orient="landscape"/>
          <w:pgMar w:top="567" w:right="567" w:bottom="567" w:left="567" w:header="851" w:footer="992" w:gutter="0"/>
          <w:pgNumType w:fmt="numberInDash"/>
          <w:cols w:space="425" w:num="1"/>
          <w:docGrid w:type="lines" w:linePitch="312" w:charSpace="0"/>
        </w:sectPr>
      </w:pPr>
    </w:p>
    <w:p w14:paraId="5ECC472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12" w:name="_Toc17868"/>
      <w:r>
        <w:rPr>
          <w:rFonts w:hint="eastAsia" w:ascii="方正仿宋_GB2312" w:hAnsi="方正仿宋_GB2312" w:eastAsia="方正仿宋_GB2312" w:cs="方正仿宋_GB2312"/>
          <w:b/>
          <w:kern w:val="44"/>
          <w:sz w:val="44"/>
          <w:szCs w:val="24"/>
          <w:lang w:val="en-US" w:eastAsia="zh-CN" w:bidi="ar-SA"/>
        </w:rPr>
        <w:t>八、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相关建议</w:t>
      </w:r>
      <w:bookmarkEnd w:id="12"/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9657"/>
      </w:tblGrid>
      <w:tr w14:paraId="0610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25C56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9657" w:type="dxa"/>
            <w:tcBorders>
              <w:top w:val="single" w:color="auto" w:sz="4" w:space="0"/>
              <w:left w:val="single" w:color="auto" w:sz="4" w:space="0"/>
            </w:tcBorders>
          </w:tcPr>
          <w:p w14:paraId="60B4694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2"/>
                <w:vertAlign w:val="baseline"/>
                <w:lang w:val="en-US" w:eastAsia="zh-CN"/>
              </w:rPr>
              <w:t>建议修改内容：（注：若供应商针对以上功能要求、配置要求等有修改建议，可在本处列明，并列明建议的具体原因）</w:t>
            </w:r>
          </w:p>
        </w:tc>
      </w:tr>
      <w:tr w14:paraId="3F6D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FF0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9657" w:type="dxa"/>
            <w:tcBorders>
              <w:left w:val="single" w:color="auto" w:sz="4" w:space="0"/>
              <w:bottom w:val="single" w:color="auto" w:sz="4" w:space="0"/>
            </w:tcBorders>
          </w:tcPr>
          <w:p w14:paraId="5CD69E45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 w14:paraId="45C7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tcBorders>
              <w:top w:val="single" w:color="auto" w:sz="4" w:space="0"/>
            </w:tcBorders>
          </w:tcPr>
          <w:p w14:paraId="21E1246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9657" w:type="dxa"/>
            <w:tcBorders>
              <w:top w:val="single" w:color="auto" w:sz="4" w:space="0"/>
            </w:tcBorders>
          </w:tcPr>
          <w:p w14:paraId="495D15A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 w14:paraId="5644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41EB9F4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9657" w:type="dxa"/>
          </w:tcPr>
          <w:p w14:paraId="32B0A64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 w14:paraId="6E3D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59F8471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9657" w:type="dxa"/>
          </w:tcPr>
          <w:p w14:paraId="60A3E13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 w14:paraId="5438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6D9B112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.........</w:t>
            </w:r>
          </w:p>
        </w:tc>
        <w:tc>
          <w:tcPr>
            <w:tcW w:w="9657" w:type="dxa"/>
          </w:tcPr>
          <w:p w14:paraId="11FC20E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</w:tbl>
    <w:p w14:paraId="1A8C567F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rPr>
          <w:rFonts w:hint="eastAsia" w:ascii="方正仿宋_GB2312" w:hAnsi="方正仿宋_GB2312" w:eastAsia="方正仿宋_GB2312" w:cs="方正仿宋_GB2312"/>
          <w:lang w:val="en-US" w:eastAsia="zh-CN"/>
        </w:rPr>
        <w:sectPr>
          <w:pgSz w:w="11906" w:h="16838"/>
          <w:pgMar w:top="567" w:right="567" w:bottom="567" w:left="567" w:header="851" w:footer="992" w:gutter="0"/>
          <w:pgNumType w:fmt="numberInDash"/>
          <w:cols w:space="425" w:num="1"/>
          <w:docGrid w:type="lines" w:linePitch="312" w:charSpace="0"/>
        </w:sectPr>
      </w:pPr>
    </w:p>
    <w:p w14:paraId="0179D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注：在《医疗设备市场调研明细及供应商响应表》中所涉及的附件佐证材料均需提供装订成册。 </w:t>
      </w:r>
    </w:p>
    <w:p w14:paraId="310943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注：本附件涉及的相关内容盖章扫描为一个PDF，文件命名：“生产厂家+川渝医院采购联盟2026年医疗设备集中市场调研公告资料”上传至指定位置，原件于调研当日递交至调研项目组。</w:t>
      </w:r>
    </w:p>
    <w:sectPr>
      <w:pgSz w:w="11906" w:h="16838"/>
      <w:pgMar w:top="567" w:right="567" w:bottom="567" w:left="56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2C2769-F81A-4C9F-AFC3-1550A23801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68A9C94-B8CD-4600-B150-43F0F86496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CE29EB-B6D1-45BF-AA57-270A40C695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4B08B47-9E4A-4C6A-B074-0FBAF51D66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9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9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90A8A"/>
    <w:multiLevelType w:val="singleLevel"/>
    <w:tmpl w:val="5E990A8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7D083EFF"/>
    <w:multiLevelType w:val="singleLevel"/>
    <w:tmpl w:val="7D083EF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46163BD"/>
    <w:rsid w:val="05A61526"/>
    <w:rsid w:val="074A3038"/>
    <w:rsid w:val="07F53F0C"/>
    <w:rsid w:val="07F61915"/>
    <w:rsid w:val="083B668E"/>
    <w:rsid w:val="096C7886"/>
    <w:rsid w:val="09776735"/>
    <w:rsid w:val="09A967D3"/>
    <w:rsid w:val="0AA92149"/>
    <w:rsid w:val="0AC408EF"/>
    <w:rsid w:val="0B837CD8"/>
    <w:rsid w:val="0C785420"/>
    <w:rsid w:val="0E35096D"/>
    <w:rsid w:val="0EE71CEC"/>
    <w:rsid w:val="1111746F"/>
    <w:rsid w:val="16DB7D9C"/>
    <w:rsid w:val="17832BD5"/>
    <w:rsid w:val="18A55B20"/>
    <w:rsid w:val="19B720BD"/>
    <w:rsid w:val="1FCD7B3D"/>
    <w:rsid w:val="200603BB"/>
    <w:rsid w:val="20910C19"/>
    <w:rsid w:val="24107A5A"/>
    <w:rsid w:val="2553373E"/>
    <w:rsid w:val="25D80104"/>
    <w:rsid w:val="26AB75C6"/>
    <w:rsid w:val="2A4B17EC"/>
    <w:rsid w:val="2A7F24D7"/>
    <w:rsid w:val="2AAD5793"/>
    <w:rsid w:val="2F462582"/>
    <w:rsid w:val="335C698B"/>
    <w:rsid w:val="33884F17"/>
    <w:rsid w:val="34A55F9D"/>
    <w:rsid w:val="39AD0DD9"/>
    <w:rsid w:val="39F65FF8"/>
    <w:rsid w:val="3AAD7959"/>
    <w:rsid w:val="3DE24298"/>
    <w:rsid w:val="3F2C4235"/>
    <w:rsid w:val="3FBC4F17"/>
    <w:rsid w:val="401502D8"/>
    <w:rsid w:val="40CE7240"/>
    <w:rsid w:val="4101653E"/>
    <w:rsid w:val="413466DE"/>
    <w:rsid w:val="42174798"/>
    <w:rsid w:val="42360234"/>
    <w:rsid w:val="427B3283"/>
    <w:rsid w:val="43F131F9"/>
    <w:rsid w:val="44642F7F"/>
    <w:rsid w:val="465935F7"/>
    <w:rsid w:val="473A6169"/>
    <w:rsid w:val="4A68578C"/>
    <w:rsid w:val="4A9E2E1A"/>
    <w:rsid w:val="4B287458"/>
    <w:rsid w:val="4D836F41"/>
    <w:rsid w:val="4DBF5582"/>
    <w:rsid w:val="4E8060D3"/>
    <w:rsid w:val="4ECA431F"/>
    <w:rsid w:val="4F182303"/>
    <w:rsid w:val="4F2C307E"/>
    <w:rsid w:val="4F3A1A57"/>
    <w:rsid w:val="4F733FCE"/>
    <w:rsid w:val="4F9D2BE2"/>
    <w:rsid w:val="50A4033F"/>
    <w:rsid w:val="50FA084A"/>
    <w:rsid w:val="553F1691"/>
    <w:rsid w:val="57455B02"/>
    <w:rsid w:val="57E02C2E"/>
    <w:rsid w:val="58B31BBE"/>
    <w:rsid w:val="5A9B11BD"/>
    <w:rsid w:val="5EC724E8"/>
    <w:rsid w:val="63DE7B29"/>
    <w:rsid w:val="64B8007F"/>
    <w:rsid w:val="669B5489"/>
    <w:rsid w:val="68A91E0B"/>
    <w:rsid w:val="693F75A4"/>
    <w:rsid w:val="69D62CEB"/>
    <w:rsid w:val="69E20BB3"/>
    <w:rsid w:val="6A9A681C"/>
    <w:rsid w:val="6D04414F"/>
    <w:rsid w:val="6D33079A"/>
    <w:rsid w:val="6E24248F"/>
    <w:rsid w:val="6F433E0D"/>
    <w:rsid w:val="6FE70C3C"/>
    <w:rsid w:val="706C747D"/>
    <w:rsid w:val="70756031"/>
    <w:rsid w:val="70D4799F"/>
    <w:rsid w:val="714809EA"/>
    <w:rsid w:val="7193299D"/>
    <w:rsid w:val="7289422C"/>
    <w:rsid w:val="72A526E9"/>
    <w:rsid w:val="730C37A2"/>
    <w:rsid w:val="73665A81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2228</Words>
  <Characters>2309</Characters>
  <Lines>95</Lines>
  <Paragraphs>26</Paragraphs>
  <TotalTime>3</TotalTime>
  <ScaleCrop>false</ScaleCrop>
  <LinksUpToDate>false</LinksUpToDate>
  <CharactersWithSpaces>2537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焦焦</cp:lastModifiedBy>
  <cp:lastPrinted>2024-12-18T11:52:00Z</cp:lastPrinted>
  <dcterms:modified xsi:type="dcterms:W3CDTF">2026-04-21T01:49:55Z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37E3C43A37524F3B9F9A3B4C1F65254C_13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