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D3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04" w:right="0" w:hanging="900" w:hangingChars="300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附件.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2026年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shd w:val="clear" w:fill="FFFFFF"/>
          <w:lang w:val="en-US" w:eastAsia="zh-CN"/>
        </w:rPr>
        <w:t>住院医师规范化培训第三批招收综合成绩及拟录取人员名单</w:t>
      </w:r>
      <w:bookmarkEnd w:id="0"/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545"/>
        <w:gridCol w:w="1831"/>
        <w:gridCol w:w="2464"/>
        <w:gridCol w:w="1749"/>
      </w:tblGrid>
      <w:tr w14:paraId="44C3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考号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拟录取情况</w:t>
            </w:r>
          </w:p>
        </w:tc>
      </w:tr>
      <w:tr w14:paraId="6C50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黄静蓉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放射肿瘤科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174.86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5EA2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瓦云爽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放射肿瘤科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117.43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 w14:paraId="7DF1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刘雅思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101.14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 w14:paraId="02C5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陈馨雨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临床病理科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174.29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1E8A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邱文龙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181.71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2EFF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熊梓辰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168.29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 w14:paraId="13E1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徐萍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163.14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 w14:paraId="36E6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张晓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133.86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 w14:paraId="7EA3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寇楠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133.57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 w14:paraId="1D14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程祖容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129.43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 w14:paraId="6391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罗洋洋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182.29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0D00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朱显松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173.14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 w14:paraId="4390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代云双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125.14 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</w:tbl>
    <w:p w14:paraId="040E0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F77873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A6960"/>
    <w:rsid w:val="60A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2026-05-12T11:32:00Z</dcterms:created>
  <dc:creator>hardy</dc:creator>
  <cp:lastModifiedBy>hardy</cp:lastModifiedBy>
  <dcterms:modified xsi:type="dcterms:W3CDTF">2026-05-12T11:32:15Z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5FA3180DDEA6465DA330A0BA1EA71759_11</vt:lpwstr>
  </property>
  <property fmtid="{D5CDD505-2E9C-101B-9397-08002B2CF9AE}" pid="4" name="KSOTemplateDocerSaveRecord">
    <vt:lpwstr>eyJoZGlkIjoiMzNhYmU1YjQxZmM0NTBmNGU5YjRiOWFiNzQzODFkMDUiLCJ1c2VySWQiOiIxMTU0MzY5NDgxIn0=</vt:lpwstr>
  </property>
</Properties>
</file>